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256"/>
      </w:tblGrid>
      <w:tr w:rsidR="006032B9" w:rsidRPr="00AD5FB4" w:rsidTr="006032B9">
        <w:tc>
          <w:tcPr>
            <w:tcW w:w="3116" w:type="dxa"/>
          </w:tcPr>
          <w:p w:rsidR="006032B9" w:rsidRPr="00AD5FB4" w:rsidRDefault="006032B9" w:rsidP="00FF09C6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AD5FB4">
              <w:rPr>
                <w:rFonts w:ascii="Arial Narrow" w:hAnsi="Arial Narrow"/>
              </w:rPr>
              <w:t>Date</w:t>
            </w:r>
          </w:p>
        </w:tc>
        <w:tc>
          <w:tcPr>
            <w:tcW w:w="4256" w:type="dxa"/>
          </w:tcPr>
          <w:p w:rsidR="006032B9" w:rsidRPr="00AD5FB4" w:rsidRDefault="006032B9" w:rsidP="00FF09C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Biology</w:t>
            </w:r>
          </w:p>
        </w:tc>
      </w:tr>
      <w:tr w:rsidR="006032B9" w:rsidRPr="00E63E0C" w:rsidTr="006032B9">
        <w:tc>
          <w:tcPr>
            <w:tcW w:w="3116" w:type="dxa"/>
          </w:tcPr>
          <w:p w:rsidR="006032B9" w:rsidRPr="00AD5FB4" w:rsidRDefault="006032B9" w:rsidP="00FF09C6">
            <w:pPr>
              <w:rPr>
                <w:rFonts w:ascii="Arial Narrow" w:hAnsi="Arial Narrow"/>
              </w:rPr>
            </w:pPr>
            <w:r w:rsidRPr="00AD5FB4">
              <w:rPr>
                <w:rFonts w:ascii="Arial Narrow" w:hAnsi="Arial Narrow"/>
              </w:rPr>
              <w:t>Tu</w:t>
            </w:r>
            <w:r>
              <w:rPr>
                <w:rFonts w:ascii="Arial Narrow" w:hAnsi="Arial Narrow"/>
              </w:rPr>
              <w:t>es</w:t>
            </w:r>
            <w:r w:rsidRPr="00AD5FB4">
              <w:rPr>
                <w:rFonts w:ascii="Arial Narrow" w:hAnsi="Arial Narrow"/>
              </w:rPr>
              <w:t xml:space="preserve"> 9/</w:t>
            </w:r>
            <w:r>
              <w:rPr>
                <w:rFonts w:ascii="Arial Narrow" w:hAnsi="Arial Narrow"/>
              </w:rPr>
              <w:t>3</w:t>
            </w:r>
          </w:p>
          <w:p w:rsidR="006032B9" w:rsidRPr="00AD5FB4" w:rsidRDefault="006032B9" w:rsidP="00FF09C6">
            <w:pPr>
              <w:rPr>
                <w:rFonts w:ascii="Arial Narrow" w:hAnsi="Arial Narrow"/>
              </w:rPr>
            </w:pPr>
          </w:p>
        </w:tc>
        <w:tc>
          <w:tcPr>
            <w:tcW w:w="4256" w:type="dxa"/>
          </w:tcPr>
          <w:p w:rsidR="006032B9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OLE_LINK1"/>
            <w:r w:rsidRPr="00E63E0C">
              <w:rPr>
                <w:rFonts w:ascii="Arial Narrow" w:hAnsi="Arial Narrow"/>
                <w:sz w:val="20"/>
                <w:szCs w:val="20"/>
              </w:rPr>
              <w:t>HALF DAY</w:t>
            </w:r>
          </w:p>
          <w:p w:rsidR="006A2739" w:rsidRPr="00E63E0C" w:rsidRDefault="006A2739" w:rsidP="00FF09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PBIS</w:t>
            </w:r>
          </w:p>
          <w:p w:rsidR="006032B9" w:rsidRPr="00E63E0C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  <w:r w:rsidRPr="00E63E0C">
              <w:rPr>
                <w:rFonts w:ascii="Arial Narrow" w:hAnsi="Arial Narrow"/>
                <w:sz w:val="20"/>
                <w:szCs w:val="20"/>
              </w:rPr>
              <w:t>What is Biology</w:t>
            </w:r>
          </w:p>
          <w:p w:rsidR="006032B9" w:rsidRPr="00E63E0C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  <w:r w:rsidRPr="00E63E0C">
              <w:rPr>
                <w:rFonts w:ascii="Arial Narrow" w:hAnsi="Arial Narrow"/>
                <w:sz w:val="20"/>
                <w:szCs w:val="20"/>
              </w:rPr>
              <w:t>Ice breakers</w:t>
            </w:r>
          </w:p>
          <w:p w:rsidR="006032B9" w:rsidRPr="00E63E0C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  <w:r w:rsidRPr="00E63E0C">
              <w:rPr>
                <w:rFonts w:ascii="Arial Narrow" w:hAnsi="Arial Narrow"/>
                <w:sz w:val="20"/>
                <w:szCs w:val="20"/>
              </w:rPr>
              <w:t xml:space="preserve">Getting to know you assignment </w:t>
            </w:r>
            <w:bookmarkEnd w:id="1"/>
          </w:p>
        </w:tc>
      </w:tr>
      <w:tr w:rsidR="006032B9" w:rsidRPr="00E63E0C" w:rsidTr="006032B9">
        <w:tc>
          <w:tcPr>
            <w:tcW w:w="3116" w:type="dxa"/>
          </w:tcPr>
          <w:p w:rsidR="006032B9" w:rsidRPr="00AD5FB4" w:rsidRDefault="006032B9" w:rsidP="00FF09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 9/4</w:t>
            </w:r>
          </w:p>
        </w:tc>
        <w:tc>
          <w:tcPr>
            <w:tcW w:w="4256" w:type="dxa"/>
          </w:tcPr>
          <w:p w:rsidR="006A2739" w:rsidRDefault="006A2739" w:rsidP="00FF09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PBIS</w:t>
            </w:r>
          </w:p>
          <w:p w:rsidR="006032B9" w:rsidRPr="00E63E0C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  <w:r w:rsidRPr="00E63E0C">
              <w:rPr>
                <w:rFonts w:ascii="Arial Narrow" w:hAnsi="Arial Narrow"/>
                <w:sz w:val="20"/>
                <w:szCs w:val="20"/>
              </w:rPr>
              <w:t>Go over syllabus and classroom expectations</w:t>
            </w:r>
          </w:p>
          <w:p w:rsidR="006032B9" w:rsidRPr="00E63E0C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32B9" w:rsidRPr="00E63E0C" w:rsidTr="006032B9">
        <w:tc>
          <w:tcPr>
            <w:tcW w:w="3116" w:type="dxa"/>
          </w:tcPr>
          <w:p w:rsidR="006032B9" w:rsidRPr="00AD5FB4" w:rsidRDefault="006032B9" w:rsidP="00FF09C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Thur</w:t>
            </w:r>
            <w:proofErr w:type="spellEnd"/>
            <w:r>
              <w:rPr>
                <w:rFonts w:ascii="Arial Narrow" w:hAnsi="Arial Narrow"/>
              </w:rPr>
              <w:t xml:space="preserve"> 9/5</w:t>
            </w:r>
          </w:p>
        </w:tc>
        <w:tc>
          <w:tcPr>
            <w:tcW w:w="4256" w:type="dxa"/>
          </w:tcPr>
          <w:p w:rsidR="006A2739" w:rsidRDefault="006A2739" w:rsidP="00FF09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PBIS</w:t>
            </w:r>
          </w:p>
          <w:p w:rsidR="006032B9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  <w:r w:rsidRPr="00E63E0C">
              <w:rPr>
                <w:rFonts w:ascii="Arial Narrow" w:hAnsi="Arial Narrow"/>
                <w:sz w:val="20"/>
                <w:szCs w:val="20"/>
              </w:rPr>
              <w:t>Lab safety contract read through</w:t>
            </w:r>
          </w:p>
          <w:p w:rsidR="006A2739" w:rsidRPr="00E63E0C" w:rsidRDefault="006A2739" w:rsidP="00FF09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Skills Review Packet</w:t>
            </w:r>
          </w:p>
          <w:p w:rsidR="006032B9" w:rsidRPr="00E63E0C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32B9" w:rsidRPr="00E63E0C" w:rsidTr="006032B9">
        <w:tc>
          <w:tcPr>
            <w:tcW w:w="3116" w:type="dxa"/>
          </w:tcPr>
          <w:p w:rsidR="006032B9" w:rsidRDefault="006032B9" w:rsidP="00FF09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Fri </w:t>
            </w:r>
          </w:p>
          <w:p w:rsidR="006032B9" w:rsidRPr="00AD5FB4" w:rsidRDefault="006032B9" w:rsidP="00FF09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9/6</w:t>
            </w:r>
          </w:p>
        </w:tc>
        <w:tc>
          <w:tcPr>
            <w:tcW w:w="4256" w:type="dxa"/>
          </w:tcPr>
          <w:p w:rsidR="006A2739" w:rsidRDefault="006A2739" w:rsidP="00FF09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PBIS</w:t>
            </w:r>
          </w:p>
          <w:p w:rsidR="006032B9" w:rsidRPr="00E63E0C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  <w:r w:rsidRPr="00E63E0C">
              <w:rPr>
                <w:rFonts w:ascii="Arial Narrow" w:hAnsi="Arial Narrow"/>
                <w:sz w:val="20"/>
                <w:szCs w:val="20"/>
              </w:rPr>
              <w:t>Study skills</w:t>
            </w:r>
          </w:p>
          <w:p w:rsidR="006032B9" w:rsidRPr="00E63E0C" w:rsidRDefault="006032B9" w:rsidP="00FF09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does it mean to be alive “Glue Monster Activity”</w:t>
            </w:r>
          </w:p>
        </w:tc>
      </w:tr>
    </w:tbl>
    <w:p w:rsidR="009A7824" w:rsidRDefault="009A7824"/>
    <w:sectPr w:rsidR="009A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B9"/>
    <w:rsid w:val="003A13A9"/>
    <w:rsid w:val="006032B9"/>
    <w:rsid w:val="006A2739"/>
    <w:rsid w:val="006C3A7B"/>
    <w:rsid w:val="009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2013-09-03T17:06:00Z</dcterms:created>
  <dcterms:modified xsi:type="dcterms:W3CDTF">2013-09-03T17:06:00Z</dcterms:modified>
</cp:coreProperties>
</file>